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3AA" w:rsidRPr="00341023" w:rsidRDefault="000233AA" w:rsidP="000233AA">
      <w:pPr>
        <w:jc w:val="center"/>
        <w:rPr>
          <w:sz w:val="28"/>
          <w:szCs w:val="28"/>
        </w:rPr>
      </w:pPr>
      <w:r w:rsidRPr="00341023">
        <w:rPr>
          <w:sz w:val="28"/>
          <w:szCs w:val="28"/>
        </w:rPr>
        <w:t xml:space="preserve">МУНИЦИПАЛЬНОЕ </w:t>
      </w:r>
      <w:r>
        <w:rPr>
          <w:sz w:val="28"/>
          <w:szCs w:val="28"/>
        </w:rPr>
        <w:t>КАЗЕННОЕ</w:t>
      </w:r>
    </w:p>
    <w:p w:rsidR="000233AA" w:rsidRPr="00341023" w:rsidRDefault="000233AA" w:rsidP="000233AA">
      <w:pPr>
        <w:jc w:val="center"/>
        <w:rPr>
          <w:sz w:val="28"/>
          <w:szCs w:val="28"/>
        </w:rPr>
      </w:pPr>
      <w:r w:rsidRPr="00341023">
        <w:rPr>
          <w:sz w:val="28"/>
          <w:szCs w:val="28"/>
        </w:rPr>
        <w:t>ОБЩЕОБРАЗОВАТЕЛЬНОЕ УЧРЕЖДЕНИЕ</w:t>
      </w:r>
    </w:p>
    <w:p w:rsidR="000233AA" w:rsidRDefault="000233AA" w:rsidP="000233AA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EF321E">
        <w:rPr>
          <w:sz w:val="28"/>
          <w:szCs w:val="28"/>
        </w:rPr>
        <w:t xml:space="preserve">БЕРИКЕЙСКАЯ </w:t>
      </w:r>
      <w:r w:rsidRPr="00341023">
        <w:rPr>
          <w:sz w:val="28"/>
          <w:szCs w:val="28"/>
        </w:rPr>
        <w:t xml:space="preserve">СРЕДНЯЯ ОБЩЕОБРАЗОВАТЕЛЬНАЯ ШКОЛА </w:t>
      </w:r>
      <w:r>
        <w:rPr>
          <w:sz w:val="28"/>
          <w:szCs w:val="28"/>
        </w:rPr>
        <w:t xml:space="preserve">» </w:t>
      </w:r>
      <w:r w:rsidR="00EF321E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с. </w:t>
      </w:r>
      <w:r w:rsidR="00EF321E">
        <w:rPr>
          <w:sz w:val="28"/>
          <w:szCs w:val="28"/>
        </w:rPr>
        <w:t>БЕРИКЕЙ</w:t>
      </w:r>
    </w:p>
    <w:p w:rsidR="000233AA" w:rsidRDefault="000233AA" w:rsidP="000233AA">
      <w:pPr>
        <w:jc w:val="center"/>
        <w:rPr>
          <w:sz w:val="28"/>
          <w:szCs w:val="28"/>
        </w:rPr>
      </w:pPr>
    </w:p>
    <w:p w:rsidR="00AF0068" w:rsidRDefault="00AF0068" w:rsidP="00AF0068">
      <w:pPr>
        <w:jc w:val="center"/>
        <w:rPr>
          <w:b/>
          <w:sz w:val="28"/>
          <w:szCs w:val="28"/>
        </w:rPr>
      </w:pPr>
    </w:p>
    <w:p w:rsidR="00AF0068" w:rsidRDefault="00AF0068" w:rsidP="00AF0068">
      <w:pPr>
        <w:jc w:val="center"/>
        <w:rPr>
          <w:sz w:val="28"/>
          <w:szCs w:val="28"/>
        </w:rPr>
      </w:pPr>
      <w:r>
        <w:rPr>
          <w:sz w:val="28"/>
          <w:szCs w:val="28"/>
        </w:rPr>
        <w:t>ПРИКАЗ</w:t>
      </w:r>
    </w:p>
    <w:tbl>
      <w:tblPr>
        <w:tblW w:w="9855" w:type="dxa"/>
        <w:jc w:val="center"/>
        <w:tblLayout w:type="fixed"/>
        <w:tblLook w:val="04A0"/>
      </w:tblPr>
      <w:tblGrid>
        <w:gridCol w:w="4927"/>
        <w:gridCol w:w="4928"/>
      </w:tblGrid>
      <w:tr w:rsidR="00AF0068" w:rsidTr="00A83721">
        <w:trPr>
          <w:jc w:val="center"/>
        </w:trPr>
        <w:tc>
          <w:tcPr>
            <w:tcW w:w="4927" w:type="dxa"/>
            <w:hideMark/>
          </w:tcPr>
          <w:p w:rsidR="00AF0068" w:rsidRDefault="00EF321E" w:rsidP="00EF321E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AF0068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 xml:space="preserve">  </w:t>
            </w:r>
            <w:r w:rsidR="004A3CE7" w:rsidRPr="004A3CE7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8</w:t>
            </w:r>
            <w:r w:rsidR="00AF0068" w:rsidRPr="004A3CE7">
              <w:rPr>
                <w:sz w:val="28"/>
                <w:szCs w:val="28"/>
              </w:rPr>
              <w:t>.</w:t>
            </w:r>
            <w:r w:rsidR="004A3CE7" w:rsidRPr="004A3CE7">
              <w:rPr>
                <w:sz w:val="28"/>
                <w:szCs w:val="28"/>
              </w:rPr>
              <w:t>04</w:t>
            </w:r>
            <w:r w:rsidR="00AF0068" w:rsidRPr="004A3CE7">
              <w:rPr>
                <w:sz w:val="28"/>
                <w:szCs w:val="28"/>
              </w:rPr>
              <w:t>.201</w:t>
            </w:r>
            <w:r w:rsidR="004A3CE7" w:rsidRPr="004A3CE7">
              <w:rPr>
                <w:sz w:val="28"/>
                <w:szCs w:val="28"/>
              </w:rPr>
              <w:t>9</w:t>
            </w:r>
            <w:r w:rsidR="00AF0068" w:rsidRPr="004A3CE7">
              <w:rPr>
                <w:sz w:val="28"/>
                <w:szCs w:val="28"/>
              </w:rPr>
              <w:t>г.</w:t>
            </w:r>
          </w:p>
        </w:tc>
        <w:tc>
          <w:tcPr>
            <w:tcW w:w="4928" w:type="dxa"/>
            <w:hideMark/>
          </w:tcPr>
          <w:p w:rsidR="00AF0068" w:rsidRDefault="00AF0068" w:rsidP="00EF321E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="00EF321E">
              <w:rPr>
                <w:sz w:val="28"/>
                <w:szCs w:val="28"/>
              </w:rPr>
              <w:t>10</w:t>
            </w:r>
          </w:p>
        </w:tc>
      </w:tr>
    </w:tbl>
    <w:p w:rsidR="00AF0068" w:rsidRDefault="00AF0068" w:rsidP="00AF0068">
      <w:pPr>
        <w:jc w:val="center"/>
        <w:rPr>
          <w:b/>
          <w:sz w:val="26"/>
          <w:szCs w:val="26"/>
        </w:rPr>
      </w:pPr>
    </w:p>
    <w:p w:rsidR="00AF0068" w:rsidRPr="00745C9B" w:rsidRDefault="00AF0068" w:rsidP="00745C9B">
      <w:pPr>
        <w:ind w:firstLine="709"/>
        <w:jc w:val="center"/>
        <w:rPr>
          <w:b/>
          <w:sz w:val="28"/>
          <w:szCs w:val="28"/>
        </w:rPr>
      </w:pPr>
      <w:r w:rsidRPr="00745C9B">
        <w:rPr>
          <w:b/>
          <w:sz w:val="28"/>
          <w:szCs w:val="28"/>
        </w:rPr>
        <w:t xml:space="preserve">Об утверждении </w:t>
      </w:r>
      <w:r w:rsidR="00745C9B" w:rsidRPr="00745C9B">
        <w:rPr>
          <w:b/>
          <w:sz w:val="28"/>
          <w:szCs w:val="28"/>
        </w:rPr>
        <w:t xml:space="preserve">типового плана (дорожной карты) первоочередных действий по созданию и функционированию Центра образования цифрового и гуманитарного профилей «Точка роста» </w:t>
      </w:r>
      <w:r w:rsidRPr="00745C9B">
        <w:rPr>
          <w:b/>
          <w:sz w:val="28"/>
          <w:szCs w:val="28"/>
        </w:rPr>
        <w:t xml:space="preserve">в </w:t>
      </w:r>
      <w:r w:rsidR="000233AA">
        <w:rPr>
          <w:b/>
          <w:sz w:val="28"/>
          <w:szCs w:val="28"/>
        </w:rPr>
        <w:t>МКОУ «</w:t>
      </w:r>
      <w:r w:rsidR="00EF321E">
        <w:rPr>
          <w:b/>
          <w:sz w:val="28"/>
          <w:szCs w:val="28"/>
        </w:rPr>
        <w:t>Берикейская</w:t>
      </w:r>
      <w:r w:rsidR="000233AA">
        <w:rPr>
          <w:b/>
          <w:sz w:val="28"/>
          <w:szCs w:val="28"/>
        </w:rPr>
        <w:t xml:space="preserve"> СОШ»</w:t>
      </w:r>
    </w:p>
    <w:p w:rsidR="00AF0068" w:rsidRPr="00EF3E55" w:rsidRDefault="00AF0068" w:rsidP="00AF0068">
      <w:pPr>
        <w:jc w:val="center"/>
        <w:rPr>
          <w:b/>
          <w:sz w:val="26"/>
          <w:szCs w:val="26"/>
        </w:rPr>
      </w:pPr>
    </w:p>
    <w:p w:rsidR="00745C9B" w:rsidRPr="00EB334C" w:rsidRDefault="00AF0068" w:rsidP="004A3CE7">
      <w:pPr>
        <w:ind w:firstLine="709"/>
        <w:jc w:val="both"/>
        <w:rPr>
          <w:sz w:val="28"/>
          <w:szCs w:val="28"/>
        </w:rPr>
      </w:pPr>
      <w:r w:rsidRPr="00EB334C">
        <w:rPr>
          <w:sz w:val="28"/>
          <w:szCs w:val="28"/>
        </w:rPr>
        <w:t xml:space="preserve">В соответствии с </w:t>
      </w:r>
      <w:bookmarkStart w:id="0" w:name="bookmark0"/>
      <w:r w:rsidR="00745C9B" w:rsidRPr="00EB334C">
        <w:rPr>
          <w:sz w:val="28"/>
          <w:szCs w:val="28"/>
        </w:rPr>
        <w:t>распоряжение</w:t>
      </w:r>
      <w:bookmarkEnd w:id="0"/>
      <w:r w:rsidR="00745C9B" w:rsidRPr="00EB334C">
        <w:rPr>
          <w:sz w:val="28"/>
          <w:szCs w:val="28"/>
        </w:rPr>
        <w:t xml:space="preserve">м министерства просвещения российской федерации от </w:t>
      </w:r>
      <w:r w:rsidR="00CF4E12">
        <w:rPr>
          <w:sz w:val="28"/>
          <w:szCs w:val="28"/>
        </w:rPr>
        <w:t>1.03.2019</w:t>
      </w:r>
      <w:r w:rsidR="00745C9B" w:rsidRPr="00EB334C">
        <w:rPr>
          <w:sz w:val="28"/>
          <w:szCs w:val="28"/>
        </w:rPr>
        <w:t xml:space="preserve"> № </w:t>
      </w:r>
      <w:r w:rsidR="00CF4E12">
        <w:rPr>
          <w:sz w:val="28"/>
          <w:szCs w:val="28"/>
        </w:rPr>
        <w:t>Р-23</w:t>
      </w:r>
      <w:r w:rsidR="00745C9B" w:rsidRPr="00EB334C">
        <w:rPr>
          <w:sz w:val="28"/>
          <w:szCs w:val="28"/>
        </w:rPr>
        <w:t xml:space="preserve"> «Об утверждении методических рекомендаций по созданию мест, в том числе рекомендации к обновлению материально-технической базы, с целью реализации основных и дополнительных общеобразовательных программ цифрового, естественнонаучного, технического и гуманитарного профилей в общеобразовательных организациях, расположенных в сельской местности и малых городах», п р и к а з ы в а ю:</w:t>
      </w:r>
    </w:p>
    <w:p w:rsidR="00745C9B" w:rsidRPr="00EB334C" w:rsidRDefault="00745C9B" w:rsidP="004A3CE7">
      <w:pPr>
        <w:pStyle w:val="a3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EB334C">
        <w:rPr>
          <w:sz w:val="28"/>
          <w:szCs w:val="28"/>
        </w:rPr>
        <w:t>Утвердить прилагаемую Дорожную карту</w:t>
      </w:r>
      <w:r w:rsidR="00EF321E">
        <w:rPr>
          <w:sz w:val="28"/>
          <w:szCs w:val="28"/>
        </w:rPr>
        <w:t xml:space="preserve"> </w:t>
      </w:r>
      <w:r w:rsidR="00483ACA" w:rsidRPr="00483ACA">
        <w:rPr>
          <w:sz w:val="28"/>
          <w:szCs w:val="28"/>
        </w:rPr>
        <w:t xml:space="preserve">первоочередных действий по созданию и функционированию Центра образования цифрового и гуманитарного профилей «Точка роста» в </w:t>
      </w:r>
      <w:r w:rsidR="000233AA" w:rsidRPr="00341023">
        <w:rPr>
          <w:sz w:val="28"/>
          <w:szCs w:val="28"/>
        </w:rPr>
        <w:t>М</w:t>
      </w:r>
      <w:r w:rsidR="000233AA">
        <w:rPr>
          <w:sz w:val="28"/>
          <w:szCs w:val="28"/>
        </w:rPr>
        <w:t>К</w:t>
      </w:r>
      <w:r w:rsidR="000233AA" w:rsidRPr="00341023">
        <w:rPr>
          <w:sz w:val="28"/>
          <w:szCs w:val="28"/>
        </w:rPr>
        <w:t xml:space="preserve">ОУ </w:t>
      </w:r>
      <w:r w:rsidR="000233AA">
        <w:rPr>
          <w:sz w:val="28"/>
          <w:szCs w:val="28"/>
        </w:rPr>
        <w:t>«</w:t>
      </w:r>
      <w:r w:rsidR="00EF321E">
        <w:rPr>
          <w:sz w:val="28"/>
          <w:szCs w:val="28"/>
        </w:rPr>
        <w:t>Берикейская СОШ</w:t>
      </w:r>
      <w:r w:rsidR="000233AA">
        <w:rPr>
          <w:sz w:val="28"/>
          <w:szCs w:val="28"/>
        </w:rPr>
        <w:t>»</w:t>
      </w:r>
      <w:r w:rsidR="004A3CE7">
        <w:rPr>
          <w:sz w:val="28"/>
          <w:szCs w:val="28"/>
        </w:rPr>
        <w:t xml:space="preserve"> (</w:t>
      </w:r>
      <w:r w:rsidR="00483ACA">
        <w:rPr>
          <w:sz w:val="28"/>
          <w:szCs w:val="28"/>
        </w:rPr>
        <w:t>приложение</w:t>
      </w:r>
      <w:r w:rsidRPr="00EB334C">
        <w:rPr>
          <w:sz w:val="28"/>
          <w:szCs w:val="28"/>
        </w:rPr>
        <w:t>)</w:t>
      </w:r>
      <w:r w:rsidR="004A3CE7">
        <w:rPr>
          <w:sz w:val="28"/>
          <w:szCs w:val="28"/>
        </w:rPr>
        <w:t>.</w:t>
      </w:r>
    </w:p>
    <w:p w:rsidR="00745C9B" w:rsidRPr="00EB334C" w:rsidRDefault="00745C9B" w:rsidP="004A3CE7">
      <w:pPr>
        <w:pStyle w:val="a3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EB334C">
        <w:rPr>
          <w:sz w:val="28"/>
          <w:szCs w:val="28"/>
        </w:rPr>
        <w:t>Обеспечить реализацию Дорожной карты</w:t>
      </w:r>
    </w:p>
    <w:p w:rsidR="00AF0068" w:rsidRPr="00EB334C" w:rsidRDefault="00745C9B" w:rsidP="004A3CE7">
      <w:pPr>
        <w:pStyle w:val="a3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EB334C">
        <w:rPr>
          <w:sz w:val="28"/>
          <w:szCs w:val="28"/>
        </w:rPr>
        <w:t xml:space="preserve">Контроль за исполнением настоящего </w:t>
      </w:r>
      <w:r w:rsidR="00483ACA">
        <w:rPr>
          <w:sz w:val="28"/>
          <w:szCs w:val="28"/>
        </w:rPr>
        <w:t xml:space="preserve">приказа </w:t>
      </w:r>
      <w:r w:rsidR="0065061C" w:rsidRPr="0065061C">
        <w:rPr>
          <w:sz w:val="28"/>
          <w:szCs w:val="28"/>
        </w:rPr>
        <w:t>оставляю за собой</w:t>
      </w:r>
      <w:bookmarkStart w:id="1" w:name="_GoBack"/>
      <w:bookmarkEnd w:id="1"/>
    </w:p>
    <w:p w:rsidR="00745C9B" w:rsidRPr="00EB334C" w:rsidRDefault="00745C9B" w:rsidP="004A3CE7">
      <w:pPr>
        <w:ind w:firstLine="709"/>
        <w:jc w:val="both"/>
        <w:rPr>
          <w:sz w:val="28"/>
          <w:szCs w:val="28"/>
        </w:rPr>
      </w:pPr>
    </w:p>
    <w:p w:rsidR="00EB334C" w:rsidRDefault="00EB334C" w:rsidP="004A3CE7">
      <w:pPr>
        <w:ind w:firstLine="709"/>
        <w:jc w:val="both"/>
        <w:rPr>
          <w:sz w:val="28"/>
          <w:szCs w:val="28"/>
        </w:rPr>
      </w:pPr>
    </w:p>
    <w:p w:rsidR="00EB334C" w:rsidRDefault="00EB334C" w:rsidP="004A3CE7">
      <w:pPr>
        <w:ind w:firstLine="709"/>
        <w:jc w:val="both"/>
        <w:rPr>
          <w:sz w:val="28"/>
          <w:szCs w:val="28"/>
        </w:rPr>
      </w:pPr>
    </w:p>
    <w:p w:rsidR="00EB334C" w:rsidRDefault="00EB334C" w:rsidP="004A3CE7">
      <w:pPr>
        <w:ind w:firstLine="709"/>
        <w:jc w:val="both"/>
        <w:rPr>
          <w:sz w:val="28"/>
          <w:szCs w:val="28"/>
        </w:rPr>
      </w:pPr>
    </w:p>
    <w:p w:rsidR="00EB334C" w:rsidRDefault="00EB334C" w:rsidP="004A3CE7">
      <w:pPr>
        <w:ind w:firstLine="709"/>
        <w:jc w:val="both"/>
        <w:rPr>
          <w:sz w:val="28"/>
          <w:szCs w:val="28"/>
        </w:rPr>
      </w:pPr>
    </w:p>
    <w:p w:rsidR="000233AA" w:rsidRPr="0057174F" w:rsidRDefault="000233AA" w:rsidP="00EF321E">
      <w:pPr>
        <w:ind w:left="360"/>
        <w:rPr>
          <w:sz w:val="28"/>
          <w:szCs w:val="28"/>
        </w:rPr>
      </w:pPr>
      <w:r w:rsidRPr="0057174F">
        <w:rPr>
          <w:sz w:val="28"/>
          <w:szCs w:val="28"/>
        </w:rPr>
        <w:t>Директор</w:t>
      </w:r>
      <w:r>
        <w:rPr>
          <w:sz w:val="28"/>
          <w:szCs w:val="28"/>
        </w:rPr>
        <w:t xml:space="preserve"> МКОУ </w:t>
      </w:r>
      <w:r w:rsidR="00EF321E">
        <w:rPr>
          <w:sz w:val="28"/>
          <w:szCs w:val="28"/>
        </w:rPr>
        <w:t>Берикейская</w:t>
      </w:r>
      <w:r>
        <w:rPr>
          <w:sz w:val="28"/>
          <w:szCs w:val="28"/>
        </w:rPr>
        <w:t xml:space="preserve"> СОШ</w:t>
      </w:r>
      <w:r w:rsidR="00EF321E">
        <w:rPr>
          <w:sz w:val="28"/>
          <w:szCs w:val="28"/>
        </w:rPr>
        <w:t xml:space="preserve">                          </w:t>
      </w:r>
      <w:proofErr w:type="spellStart"/>
      <w:r w:rsidR="00EF321E">
        <w:rPr>
          <w:sz w:val="28"/>
          <w:szCs w:val="28"/>
        </w:rPr>
        <w:t>Зейфетдинов</w:t>
      </w:r>
      <w:proofErr w:type="spellEnd"/>
      <w:r w:rsidR="00EF321E">
        <w:rPr>
          <w:sz w:val="28"/>
          <w:szCs w:val="28"/>
        </w:rPr>
        <w:t xml:space="preserve"> А.</w:t>
      </w:r>
      <w:r>
        <w:rPr>
          <w:sz w:val="28"/>
          <w:szCs w:val="28"/>
        </w:rPr>
        <w:t>Б.</w:t>
      </w:r>
    </w:p>
    <w:p w:rsidR="000233AA" w:rsidRPr="0057174F" w:rsidRDefault="000233AA" w:rsidP="000233AA">
      <w:pPr>
        <w:rPr>
          <w:sz w:val="28"/>
          <w:szCs w:val="28"/>
        </w:rPr>
      </w:pPr>
    </w:p>
    <w:p w:rsidR="00B41203" w:rsidRDefault="00B41203">
      <w:pPr>
        <w:spacing w:after="160" w:line="259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AF0068" w:rsidRDefault="00AF0068" w:rsidP="00AF0068">
      <w:pPr>
        <w:rPr>
          <w:sz w:val="26"/>
          <w:szCs w:val="26"/>
        </w:rPr>
      </w:pPr>
    </w:p>
    <w:tbl>
      <w:tblPr>
        <w:tblStyle w:val="a6"/>
        <w:tblpPr w:leftFromText="180" w:rightFromText="180" w:horzAnchor="margin" w:tblpY="49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B41203" w:rsidRPr="0032306C" w:rsidTr="00B41203">
        <w:tc>
          <w:tcPr>
            <w:tcW w:w="4785" w:type="dxa"/>
          </w:tcPr>
          <w:p w:rsidR="00B41203" w:rsidRPr="0032306C" w:rsidRDefault="00B41203" w:rsidP="00622C60"/>
        </w:tc>
        <w:tc>
          <w:tcPr>
            <w:tcW w:w="4786" w:type="dxa"/>
          </w:tcPr>
          <w:p w:rsidR="00B41203" w:rsidRPr="0032306C" w:rsidRDefault="00E46429" w:rsidP="00B41203">
            <w:pPr>
              <w:jc w:val="right"/>
            </w:pPr>
            <w:r>
              <w:t xml:space="preserve">Приложение </w:t>
            </w:r>
          </w:p>
          <w:p w:rsidR="00B41203" w:rsidRPr="0032306C" w:rsidRDefault="00B41203" w:rsidP="00622C60"/>
        </w:tc>
      </w:tr>
    </w:tbl>
    <w:p w:rsidR="00B41203" w:rsidRPr="0032306C" w:rsidRDefault="00B41203" w:rsidP="00B41203"/>
    <w:p w:rsidR="00B41203" w:rsidRDefault="00B41203" w:rsidP="00B41203">
      <w:pPr>
        <w:jc w:val="center"/>
        <w:rPr>
          <w:b/>
          <w:sz w:val="28"/>
          <w:szCs w:val="28"/>
        </w:rPr>
      </w:pPr>
      <w:r w:rsidRPr="00B41203">
        <w:rPr>
          <w:b/>
          <w:sz w:val="28"/>
          <w:szCs w:val="28"/>
        </w:rPr>
        <w:t>Типовой план (дорожная карта) первоочередных действий по созданию и функционированию Центров образования цифрового и гуманитарного профилей «Точка роста»</w:t>
      </w:r>
    </w:p>
    <w:p w:rsidR="004A3CE7" w:rsidRPr="00B41203" w:rsidRDefault="004A3CE7" w:rsidP="00B41203">
      <w:pPr>
        <w:jc w:val="center"/>
        <w:rPr>
          <w:b/>
          <w:sz w:val="28"/>
          <w:szCs w:val="28"/>
        </w:rPr>
      </w:pPr>
    </w:p>
    <w:tbl>
      <w:tblPr>
        <w:tblOverlap w:val="never"/>
        <w:tblW w:w="9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720"/>
        <w:gridCol w:w="3968"/>
        <w:gridCol w:w="3402"/>
        <w:gridCol w:w="1418"/>
      </w:tblGrid>
      <w:tr w:rsidR="00B41203" w:rsidRPr="00B41203" w:rsidTr="004A3CE7">
        <w:trPr>
          <w:trHeight w:val="499"/>
        </w:trPr>
        <w:tc>
          <w:tcPr>
            <w:tcW w:w="720" w:type="dxa"/>
            <w:shd w:val="clear" w:color="auto" w:fill="FFFFFF"/>
            <w:vAlign w:val="bottom"/>
          </w:tcPr>
          <w:p w:rsidR="00B41203" w:rsidRPr="00B41203" w:rsidRDefault="00B41203" w:rsidP="00622C60">
            <w:pPr>
              <w:rPr>
                <w:sz w:val="28"/>
                <w:szCs w:val="28"/>
              </w:rPr>
            </w:pPr>
            <w:r w:rsidRPr="00B41203">
              <w:rPr>
                <w:sz w:val="28"/>
                <w:szCs w:val="28"/>
              </w:rPr>
              <w:t>№</w:t>
            </w:r>
          </w:p>
        </w:tc>
        <w:tc>
          <w:tcPr>
            <w:tcW w:w="3968" w:type="dxa"/>
            <w:shd w:val="clear" w:color="auto" w:fill="FFFFFF"/>
            <w:vAlign w:val="bottom"/>
          </w:tcPr>
          <w:p w:rsidR="00B41203" w:rsidRPr="00B41203" w:rsidRDefault="00B41203" w:rsidP="00622C60">
            <w:pPr>
              <w:ind w:firstLine="360"/>
              <w:rPr>
                <w:sz w:val="28"/>
                <w:szCs w:val="28"/>
              </w:rPr>
            </w:pPr>
            <w:r w:rsidRPr="00B41203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402" w:type="dxa"/>
            <w:shd w:val="clear" w:color="auto" w:fill="FFFFFF"/>
            <w:vAlign w:val="bottom"/>
          </w:tcPr>
          <w:p w:rsidR="00B41203" w:rsidRPr="00B41203" w:rsidRDefault="00B41203" w:rsidP="00622C60">
            <w:pPr>
              <w:rPr>
                <w:sz w:val="28"/>
                <w:szCs w:val="28"/>
              </w:rPr>
            </w:pPr>
            <w:r w:rsidRPr="00B41203">
              <w:rPr>
                <w:sz w:val="28"/>
                <w:szCs w:val="28"/>
              </w:rPr>
              <w:t>Результат</w:t>
            </w:r>
          </w:p>
        </w:tc>
        <w:tc>
          <w:tcPr>
            <w:tcW w:w="1418" w:type="dxa"/>
            <w:shd w:val="clear" w:color="auto" w:fill="FFFFFF"/>
            <w:vAlign w:val="bottom"/>
          </w:tcPr>
          <w:p w:rsidR="00B41203" w:rsidRPr="00B41203" w:rsidRDefault="00B41203" w:rsidP="00622C60">
            <w:pPr>
              <w:rPr>
                <w:sz w:val="28"/>
                <w:szCs w:val="28"/>
              </w:rPr>
            </w:pPr>
            <w:r w:rsidRPr="00B41203">
              <w:rPr>
                <w:sz w:val="28"/>
                <w:szCs w:val="28"/>
              </w:rPr>
              <w:t>Сроки</w:t>
            </w:r>
          </w:p>
        </w:tc>
      </w:tr>
      <w:tr w:rsidR="00B41203" w:rsidRPr="00B41203" w:rsidTr="004A3CE7">
        <w:trPr>
          <w:trHeight w:val="1552"/>
        </w:trPr>
        <w:tc>
          <w:tcPr>
            <w:tcW w:w="720" w:type="dxa"/>
            <w:shd w:val="clear" w:color="auto" w:fill="FFFFFF"/>
          </w:tcPr>
          <w:p w:rsidR="00B41203" w:rsidRPr="00B41203" w:rsidRDefault="00B41203" w:rsidP="00622C60">
            <w:pPr>
              <w:rPr>
                <w:sz w:val="28"/>
                <w:szCs w:val="28"/>
              </w:rPr>
            </w:pPr>
            <w:r w:rsidRPr="00B41203">
              <w:rPr>
                <w:sz w:val="28"/>
                <w:szCs w:val="28"/>
              </w:rPr>
              <w:t>1.</w:t>
            </w:r>
          </w:p>
        </w:tc>
        <w:tc>
          <w:tcPr>
            <w:tcW w:w="3968" w:type="dxa"/>
            <w:shd w:val="clear" w:color="auto" w:fill="FFFFFF"/>
          </w:tcPr>
          <w:p w:rsidR="00B41203" w:rsidRPr="00B41203" w:rsidRDefault="00B41203" w:rsidP="00E46429">
            <w:pPr>
              <w:tabs>
                <w:tab w:val="left" w:pos="800"/>
              </w:tabs>
              <w:rPr>
                <w:sz w:val="28"/>
                <w:szCs w:val="28"/>
              </w:rPr>
            </w:pPr>
            <w:r w:rsidRPr="00B41203">
              <w:rPr>
                <w:sz w:val="28"/>
                <w:szCs w:val="28"/>
              </w:rPr>
              <w:t>Утверждение Положения о деятельности Центр</w:t>
            </w:r>
            <w:r w:rsidR="00E46429">
              <w:rPr>
                <w:sz w:val="28"/>
                <w:szCs w:val="28"/>
              </w:rPr>
              <w:t>а</w:t>
            </w:r>
          </w:p>
        </w:tc>
        <w:tc>
          <w:tcPr>
            <w:tcW w:w="3402" w:type="dxa"/>
            <w:shd w:val="clear" w:color="auto" w:fill="FFFFFF"/>
          </w:tcPr>
          <w:p w:rsidR="000233AA" w:rsidRPr="000233AA" w:rsidRDefault="00E46429" w:rsidP="000233AA">
            <w:pPr>
              <w:tabs>
                <w:tab w:val="left" w:pos="-4"/>
              </w:tabs>
              <w:ind w:left="-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Положение</w:t>
            </w:r>
            <w:r w:rsidR="00B41203" w:rsidRPr="00B41203">
              <w:rPr>
                <w:sz w:val="28"/>
                <w:szCs w:val="28"/>
              </w:rPr>
              <w:t xml:space="preserve"> школы о создании Центра в </w:t>
            </w:r>
            <w:r w:rsidR="000233AA" w:rsidRPr="000233AA">
              <w:rPr>
                <w:sz w:val="28"/>
                <w:szCs w:val="28"/>
              </w:rPr>
              <w:t xml:space="preserve">МКОУ </w:t>
            </w:r>
            <w:r w:rsidR="00EF321E">
              <w:rPr>
                <w:sz w:val="28"/>
                <w:szCs w:val="28"/>
              </w:rPr>
              <w:t xml:space="preserve">Берикейская </w:t>
            </w:r>
            <w:r w:rsidR="000233AA" w:rsidRPr="000233AA">
              <w:rPr>
                <w:sz w:val="28"/>
                <w:szCs w:val="28"/>
              </w:rPr>
              <w:t xml:space="preserve"> СОШ</w:t>
            </w:r>
          </w:p>
          <w:p w:rsidR="00B41203" w:rsidRPr="00B41203" w:rsidRDefault="00B41203" w:rsidP="000233AA">
            <w:pPr>
              <w:tabs>
                <w:tab w:val="left" w:pos="-4"/>
              </w:tabs>
              <w:ind w:left="-4"/>
              <w:rPr>
                <w:sz w:val="28"/>
                <w:szCs w:val="28"/>
              </w:rPr>
            </w:pPr>
            <w:r w:rsidRPr="00B41203">
              <w:rPr>
                <w:sz w:val="28"/>
                <w:szCs w:val="28"/>
              </w:rPr>
              <w:t>в соответствии с методическими рекомендациями</w:t>
            </w:r>
          </w:p>
        </w:tc>
        <w:tc>
          <w:tcPr>
            <w:tcW w:w="1418" w:type="dxa"/>
            <w:shd w:val="clear" w:color="auto" w:fill="FFFFFF"/>
          </w:tcPr>
          <w:p w:rsidR="00B41203" w:rsidRPr="00B41203" w:rsidRDefault="00B41203" w:rsidP="00622C60">
            <w:pPr>
              <w:rPr>
                <w:sz w:val="28"/>
                <w:szCs w:val="28"/>
              </w:rPr>
            </w:pPr>
            <w:r w:rsidRPr="00B41203">
              <w:rPr>
                <w:sz w:val="28"/>
                <w:szCs w:val="28"/>
              </w:rPr>
              <w:t>Март</w:t>
            </w:r>
          </w:p>
        </w:tc>
      </w:tr>
      <w:tr w:rsidR="00B41203" w:rsidRPr="00B41203" w:rsidTr="004A3CE7">
        <w:trPr>
          <w:trHeight w:val="822"/>
        </w:trPr>
        <w:tc>
          <w:tcPr>
            <w:tcW w:w="720" w:type="dxa"/>
            <w:shd w:val="clear" w:color="auto" w:fill="FFFFFF"/>
          </w:tcPr>
          <w:p w:rsidR="00B41203" w:rsidRPr="00B41203" w:rsidRDefault="00B41203" w:rsidP="00622C60">
            <w:pPr>
              <w:rPr>
                <w:sz w:val="28"/>
                <w:szCs w:val="28"/>
              </w:rPr>
            </w:pPr>
            <w:r w:rsidRPr="00B41203">
              <w:rPr>
                <w:sz w:val="28"/>
                <w:szCs w:val="28"/>
              </w:rPr>
              <w:t>3.</w:t>
            </w:r>
          </w:p>
        </w:tc>
        <w:tc>
          <w:tcPr>
            <w:tcW w:w="3968" w:type="dxa"/>
            <w:shd w:val="clear" w:color="auto" w:fill="FFFFFF"/>
          </w:tcPr>
          <w:p w:rsidR="00B41203" w:rsidRPr="00B41203" w:rsidRDefault="00B41203" w:rsidP="00622C60">
            <w:pPr>
              <w:rPr>
                <w:sz w:val="28"/>
                <w:szCs w:val="28"/>
              </w:rPr>
            </w:pPr>
            <w:r w:rsidRPr="00B41203">
              <w:rPr>
                <w:sz w:val="28"/>
                <w:szCs w:val="28"/>
              </w:rPr>
              <w:t xml:space="preserve">Утверждение </w:t>
            </w:r>
            <w:proofErr w:type="spellStart"/>
            <w:r w:rsidRPr="00B41203">
              <w:rPr>
                <w:sz w:val="28"/>
                <w:szCs w:val="28"/>
              </w:rPr>
              <w:t>медиаплана</w:t>
            </w:r>
            <w:proofErr w:type="spellEnd"/>
            <w:r w:rsidRPr="00B41203">
              <w:rPr>
                <w:sz w:val="28"/>
                <w:szCs w:val="28"/>
              </w:rPr>
              <w:t xml:space="preserve"> информационного сопровождения создания и функционирования Центра</w:t>
            </w:r>
          </w:p>
        </w:tc>
        <w:tc>
          <w:tcPr>
            <w:tcW w:w="3402" w:type="dxa"/>
            <w:shd w:val="clear" w:color="auto" w:fill="FFFFFF"/>
          </w:tcPr>
          <w:p w:rsidR="00B41203" w:rsidRPr="00B41203" w:rsidRDefault="00E46429" w:rsidP="00622C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Приказ </w:t>
            </w:r>
            <w:r w:rsidR="00B41203" w:rsidRPr="00B41203">
              <w:rPr>
                <w:sz w:val="28"/>
                <w:szCs w:val="28"/>
              </w:rPr>
              <w:t xml:space="preserve"> школы</w:t>
            </w:r>
          </w:p>
        </w:tc>
        <w:tc>
          <w:tcPr>
            <w:tcW w:w="1418" w:type="dxa"/>
            <w:shd w:val="clear" w:color="auto" w:fill="FFFFFF"/>
          </w:tcPr>
          <w:p w:rsidR="00B41203" w:rsidRPr="00B41203" w:rsidRDefault="00B41203" w:rsidP="00622C60">
            <w:pPr>
              <w:rPr>
                <w:sz w:val="28"/>
                <w:szCs w:val="28"/>
              </w:rPr>
            </w:pPr>
            <w:r w:rsidRPr="00B41203">
              <w:rPr>
                <w:sz w:val="28"/>
                <w:szCs w:val="28"/>
              </w:rPr>
              <w:t>Март</w:t>
            </w:r>
          </w:p>
        </w:tc>
      </w:tr>
      <w:tr w:rsidR="00E46429" w:rsidRPr="00B41203" w:rsidTr="004A3CE7">
        <w:trPr>
          <w:trHeight w:val="711"/>
        </w:trPr>
        <w:tc>
          <w:tcPr>
            <w:tcW w:w="720" w:type="dxa"/>
            <w:shd w:val="clear" w:color="auto" w:fill="FFFFFF"/>
          </w:tcPr>
          <w:p w:rsidR="00E46429" w:rsidRPr="00B41203" w:rsidRDefault="00E46429" w:rsidP="00622C60">
            <w:pPr>
              <w:rPr>
                <w:sz w:val="28"/>
                <w:szCs w:val="28"/>
              </w:rPr>
            </w:pPr>
            <w:r w:rsidRPr="00B41203">
              <w:rPr>
                <w:sz w:val="28"/>
                <w:szCs w:val="28"/>
              </w:rPr>
              <w:t>4.</w:t>
            </w:r>
          </w:p>
        </w:tc>
        <w:tc>
          <w:tcPr>
            <w:tcW w:w="3968" w:type="dxa"/>
            <w:shd w:val="clear" w:color="auto" w:fill="FFFFFF"/>
          </w:tcPr>
          <w:p w:rsidR="00E46429" w:rsidRPr="00B41203" w:rsidRDefault="00E46429" w:rsidP="00622C60">
            <w:pPr>
              <w:rPr>
                <w:sz w:val="28"/>
                <w:szCs w:val="28"/>
              </w:rPr>
            </w:pPr>
            <w:r w:rsidRPr="00B41203">
              <w:rPr>
                <w:sz w:val="28"/>
                <w:szCs w:val="28"/>
              </w:rPr>
              <w:t>Согласование</w:t>
            </w:r>
            <w:r w:rsidR="000233AA">
              <w:rPr>
                <w:sz w:val="28"/>
                <w:szCs w:val="28"/>
              </w:rPr>
              <w:t xml:space="preserve"> и утверждение</w:t>
            </w:r>
            <w:r w:rsidRPr="00B41203">
              <w:rPr>
                <w:sz w:val="28"/>
                <w:szCs w:val="28"/>
              </w:rPr>
              <w:t xml:space="preserve"> типового дизайн- проекта Центра</w:t>
            </w:r>
          </w:p>
        </w:tc>
        <w:tc>
          <w:tcPr>
            <w:tcW w:w="3402" w:type="dxa"/>
            <w:shd w:val="clear" w:color="auto" w:fill="FFFFFF"/>
          </w:tcPr>
          <w:p w:rsidR="00E46429" w:rsidRPr="00B41203" w:rsidRDefault="00E46429" w:rsidP="00D639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Приказ </w:t>
            </w:r>
            <w:r w:rsidRPr="00B41203">
              <w:rPr>
                <w:sz w:val="28"/>
                <w:szCs w:val="28"/>
              </w:rPr>
              <w:t xml:space="preserve"> школы</w:t>
            </w:r>
          </w:p>
        </w:tc>
        <w:tc>
          <w:tcPr>
            <w:tcW w:w="1418" w:type="dxa"/>
            <w:shd w:val="clear" w:color="auto" w:fill="FFFFFF"/>
          </w:tcPr>
          <w:p w:rsidR="00E46429" w:rsidRPr="00B41203" w:rsidRDefault="00E46429" w:rsidP="00622C60">
            <w:pPr>
              <w:rPr>
                <w:sz w:val="28"/>
                <w:szCs w:val="28"/>
              </w:rPr>
            </w:pPr>
            <w:r w:rsidRPr="00B41203">
              <w:rPr>
                <w:sz w:val="28"/>
                <w:szCs w:val="28"/>
              </w:rPr>
              <w:t>Март</w:t>
            </w:r>
          </w:p>
        </w:tc>
      </w:tr>
      <w:tr w:rsidR="00E46429" w:rsidRPr="00B41203" w:rsidTr="004A3CE7">
        <w:trPr>
          <w:trHeight w:val="697"/>
        </w:trPr>
        <w:tc>
          <w:tcPr>
            <w:tcW w:w="720" w:type="dxa"/>
            <w:shd w:val="clear" w:color="auto" w:fill="FFFFFF"/>
          </w:tcPr>
          <w:p w:rsidR="00E46429" w:rsidRPr="00B41203" w:rsidRDefault="00E46429" w:rsidP="00622C60">
            <w:pPr>
              <w:rPr>
                <w:sz w:val="28"/>
                <w:szCs w:val="28"/>
              </w:rPr>
            </w:pPr>
            <w:r w:rsidRPr="00B41203">
              <w:rPr>
                <w:sz w:val="28"/>
                <w:szCs w:val="28"/>
              </w:rPr>
              <w:t>5.</w:t>
            </w:r>
          </w:p>
        </w:tc>
        <w:tc>
          <w:tcPr>
            <w:tcW w:w="3968" w:type="dxa"/>
            <w:shd w:val="clear" w:color="auto" w:fill="FFFFFF"/>
          </w:tcPr>
          <w:p w:rsidR="00E46429" w:rsidRPr="00B41203" w:rsidRDefault="00E46429" w:rsidP="00622C60">
            <w:pPr>
              <w:rPr>
                <w:sz w:val="28"/>
                <w:szCs w:val="28"/>
              </w:rPr>
            </w:pPr>
            <w:r w:rsidRPr="00B41203">
              <w:rPr>
                <w:sz w:val="28"/>
                <w:szCs w:val="28"/>
              </w:rPr>
              <w:t>Согласование типового проекта зонирования Центра</w:t>
            </w:r>
          </w:p>
        </w:tc>
        <w:tc>
          <w:tcPr>
            <w:tcW w:w="3402" w:type="dxa"/>
            <w:shd w:val="clear" w:color="auto" w:fill="FFFFFF"/>
          </w:tcPr>
          <w:p w:rsidR="00E46429" w:rsidRPr="00B41203" w:rsidRDefault="00E46429" w:rsidP="00D639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Приказ </w:t>
            </w:r>
            <w:r w:rsidRPr="00B41203">
              <w:rPr>
                <w:sz w:val="28"/>
                <w:szCs w:val="28"/>
              </w:rPr>
              <w:t xml:space="preserve"> школы</w:t>
            </w:r>
          </w:p>
        </w:tc>
        <w:tc>
          <w:tcPr>
            <w:tcW w:w="1418" w:type="dxa"/>
            <w:shd w:val="clear" w:color="auto" w:fill="FFFFFF"/>
          </w:tcPr>
          <w:p w:rsidR="00E46429" w:rsidRPr="00B41203" w:rsidRDefault="00E46429" w:rsidP="00622C60">
            <w:pPr>
              <w:rPr>
                <w:sz w:val="28"/>
                <w:szCs w:val="28"/>
              </w:rPr>
            </w:pPr>
            <w:r w:rsidRPr="00B41203">
              <w:rPr>
                <w:sz w:val="28"/>
                <w:szCs w:val="28"/>
              </w:rPr>
              <w:t>Март</w:t>
            </w:r>
          </w:p>
        </w:tc>
      </w:tr>
      <w:tr w:rsidR="00E46429" w:rsidRPr="00B41203" w:rsidTr="004A3CE7">
        <w:trPr>
          <w:trHeight w:val="775"/>
        </w:trPr>
        <w:tc>
          <w:tcPr>
            <w:tcW w:w="720" w:type="dxa"/>
            <w:shd w:val="clear" w:color="auto" w:fill="FFFFFF"/>
          </w:tcPr>
          <w:p w:rsidR="00E46429" w:rsidRPr="00B41203" w:rsidRDefault="00E46429" w:rsidP="00622C60">
            <w:pPr>
              <w:rPr>
                <w:sz w:val="28"/>
                <w:szCs w:val="28"/>
              </w:rPr>
            </w:pPr>
            <w:r w:rsidRPr="00B41203">
              <w:rPr>
                <w:sz w:val="28"/>
                <w:szCs w:val="28"/>
              </w:rPr>
              <w:t>6.</w:t>
            </w:r>
          </w:p>
        </w:tc>
        <w:tc>
          <w:tcPr>
            <w:tcW w:w="3968" w:type="dxa"/>
            <w:shd w:val="clear" w:color="auto" w:fill="FFFFFF"/>
          </w:tcPr>
          <w:p w:rsidR="00E46429" w:rsidRPr="00B41203" w:rsidRDefault="00E46429" w:rsidP="00622C60">
            <w:pPr>
              <w:rPr>
                <w:sz w:val="28"/>
                <w:szCs w:val="28"/>
              </w:rPr>
            </w:pPr>
            <w:r w:rsidRPr="00B41203">
              <w:rPr>
                <w:sz w:val="28"/>
                <w:szCs w:val="28"/>
              </w:rPr>
              <w:t>Согласование типового проекта инфраструктурного листа Центра</w:t>
            </w:r>
          </w:p>
        </w:tc>
        <w:tc>
          <w:tcPr>
            <w:tcW w:w="3402" w:type="dxa"/>
            <w:shd w:val="clear" w:color="auto" w:fill="FFFFFF"/>
          </w:tcPr>
          <w:p w:rsidR="00E46429" w:rsidRPr="00B41203" w:rsidRDefault="00E46429" w:rsidP="00D639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Приказ </w:t>
            </w:r>
            <w:r w:rsidRPr="00B41203">
              <w:rPr>
                <w:sz w:val="28"/>
                <w:szCs w:val="28"/>
              </w:rPr>
              <w:t xml:space="preserve"> школы</w:t>
            </w:r>
          </w:p>
        </w:tc>
        <w:tc>
          <w:tcPr>
            <w:tcW w:w="1418" w:type="dxa"/>
            <w:shd w:val="clear" w:color="auto" w:fill="FFFFFF"/>
          </w:tcPr>
          <w:p w:rsidR="00E46429" w:rsidRPr="00B41203" w:rsidRDefault="00E46429" w:rsidP="00622C60">
            <w:pPr>
              <w:rPr>
                <w:sz w:val="28"/>
                <w:szCs w:val="28"/>
              </w:rPr>
            </w:pPr>
            <w:r w:rsidRPr="00B41203">
              <w:rPr>
                <w:sz w:val="28"/>
                <w:szCs w:val="28"/>
              </w:rPr>
              <w:t>Март-</w:t>
            </w:r>
          </w:p>
          <w:p w:rsidR="00E46429" w:rsidRPr="00B41203" w:rsidRDefault="00E46429" w:rsidP="00622C60">
            <w:pPr>
              <w:rPr>
                <w:sz w:val="28"/>
                <w:szCs w:val="28"/>
              </w:rPr>
            </w:pPr>
            <w:r w:rsidRPr="00B41203">
              <w:rPr>
                <w:sz w:val="28"/>
                <w:szCs w:val="28"/>
              </w:rPr>
              <w:t>апрель</w:t>
            </w:r>
          </w:p>
        </w:tc>
      </w:tr>
      <w:tr w:rsidR="00E46429" w:rsidRPr="00B41203" w:rsidTr="004A3CE7">
        <w:trPr>
          <w:trHeight w:val="3371"/>
        </w:trPr>
        <w:tc>
          <w:tcPr>
            <w:tcW w:w="720" w:type="dxa"/>
            <w:shd w:val="clear" w:color="auto" w:fill="FFFFFF"/>
          </w:tcPr>
          <w:p w:rsidR="00E46429" w:rsidRPr="00B41203" w:rsidRDefault="00E46429" w:rsidP="00622C60">
            <w:pPr>
              <w:rPr>
                <w:sz w:val="28"/>
                <w:szCs w:val="28"/>
              </w:rPr>
            </w:pPr>
            <w:r w:rsidRPr="00B41203">
              <w:rPr>
                <w:sz w:val="28"/>
                <w:szCs w:val="28"/>
              </w:rPr>
              <w:t>7.</w:t>
            </w:r>
          </w:p>
        </w:tc>
        <w:tc>
          <w:tcPr>
            <w:tcW w:w="3968" w:type="dxa"/>
            <w:shd w:val="clear" w:color="auto" w:fill="FFFFFF"/>
          </w:tcPr>
          <w:p w:rsidR="00E46429" w:rsidRPr="00B41203" w:rsidRDefault="00E46429" w:rsidP="00622C60">
            <w:pPr>
              <w:rPr>
                <w:sz w:val="28"/>
                <w:szCs w:val="28"/>
              </w:rPr>
            </w:pPr>
            <w:r w:rsidRPr="00B41203">
              <w:rPr>
                <w:sz w:val="28"/>
                <w:szCs w:val="28"/>
              </w:rPr>
              <w:t>Согласование калькуляции операционных расходов на функционирование Центра по статьям расходов, утвержденным документацией по отбору субъекта Российской Федерации на со финансирование из бюджета Российской Федерации расходного обязательства</w:t>
            </w:r>
          </w:p>
        </w:tc>
        <w:tc>
          <w:tcPr>
            <w:tcW w:w="3402" w:type="dxa"/>
            <w:shd w:val="clear" w:color="auto" w:fill="FFFFFF"/>
          </w:tcPr>
          <w:p w:rsidR="00E46429" w:rsidRPr="00B41203" w:rsidRDefault="00E46429" w:rsidP="00D639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Приказ </w:t>
            </w:r>
            <w:r w:rsidRPr="00B41203">
              <w:rPr>
                <w:sz w:val="28"/>
                <w:szCs w:val="28"/>
              </w:rPr>
              <w:t xml:space="preserve"> школы</w:t>
            </w:r>
          </w:p>
        </w:tc>
        <w:tc>
          <w:tcPr>
            <w:tcW w:w="1418" w:type="dxa"/>
            <w:shd w:val="clear" w:color="auto" w:fill="FFFFFF"/>
          </w:tcPr>
          <w:p w:rsidR="00E46429" w:rsidRPr="00B41203" w:rsidRDefault="00E46429" w:rsidP="00622C60">
            <w:pPr>
              <w:rPr>
                <w:sz w:val="28"/>
                <w:szCs w:val="28"/>
              </w:rPr>
            </w:pPr>
            <w:r w:rsidRPr="00B41203">
              <w:rPr>
                <w:sz w:val="28"/>
                <w:szCs w:val="28"/>
              </w:rPr>
              <w:t>Апрель</w:t>
            </w:r>
          </w:p>
        </w:tc>
      </w:tr>
      <w:tr w:rsidR="00E46429" w:rsidRPr="00B41203" w:rsidTr="004A3CE7">
        <w:trPr>
          <w:trHeight w:val="4525"/>
        </w:trPr>
        <w:tc>
          <w:tcPr>
            <w:tcW w:w="720" w:type="dxa"/>
            <w:shd w:val="clear" w:color="auto" w:fill="FFFFFF"/>
          </w:tcPr>
          <w:p w:rsidR="00E46429" w:rsidRPr="00B41203" w:rsidRDefault="00E46429" w:rsidP="00622C60">
            <w:pPr>
              <w:rPr>
                <w:sz w:val="28"/>
                <w:szCs w:val="28"/>
              </w:rPr>
            </w:pPr>
            <w:r w:rsidRPr="00B41203">
              <w:rPr>
                <w:sz w:val="28"/>
                <w:szCs w:val="28"/>
              </w:rPr>
              <w:lastRenderedPageBreak/>
              <w:t>8.</w:t>
            </w:r>
          </w:p>
        </w:tc>
        <w:tc>
          <w:tcPr>
            <w:tcW w:w="3968" w:type="dxa"/>
            <w:shd w:val="clear" w:color="auto" w:fill="FFFFFF"/>
          </w:tcPr>
          <w:p w:rsidR="00E46429" w:rsidRPr="00B41203" w:rsidRDefault="00E46429" w:rsidP="00622C60">
            <w:pPr>
              <w:rPr>
                <w:sz w:val="28"/>
                <w:szCs w:val="28"/>
              </w:rPr>
            </w:pPr>
            <w:r w:rsidRPr="00B41203">
              <w:rPr>
                <w:sz w:val="28"/>
                <w:szCs w:val="28"/>
              </w:rPr>
              <w:t>Повышение квалификации (</w:t>
            </w:r>
            <w:proofErr w:type="spellStart"/>
            <w:r w:rsidRPr="00B41203">
              <w:rPr>
                <w:sz w:val="28"/>
                <w:szCs w:val="28"/>
              </w:rPr>
              <w:t>профмастерства</w:t>
            </w:r>
            <w:proofErr w:type="spellEnd"/>
            <w:r w:rsidRPr="00B41203">
              <w:rPr>
                <w:sz w:val="28"/>
                <w:szCs w:val="28"/>
              </w:rPr>
              <w:t>) сотрудников и педагогов Центров, в том числе по новым технологиям преподавания предметной области «Технология», «Информатика», «ОБЖ»:</w:t>
            </w:r>
          </w:p>
          <w:p w:rsidR="00E46429" w:rsidRPr="00B41203" w:rsidRDefault="00E46429" w:rsidP="00622C60">
            <w:pPr>
              <w:tabs>
                <w:tab w:val="left" w:pos="762"/>
              </w:tabs>
              <w:ind w:firstLine="360"/>
              <w:rPr>
                <w:sz w:val="28"/>
                <w:szCs w:val="28"/>
              </w:rPr>
            </w:pPr>
            <w:r w:rsidRPr="00B41203">
              <w:rPr>
                <w:sz w:val="28"/>
                <w:szCs w:val="28"/>
              </w:rPr>
              <w:t>1.</w:t>
            </w:r>
            <w:r w:rsidRPr="00B41203">
              <w:rPr>
                <w:sz w:val="28"/>
                <w:szCs w:val="28"/>
              </w:rPr>
              <w:tab/>
              <w:t>Анализ кадрового состава Центров</w:t>
            </w:r>
          </w:p>
          <w:p w:rsidR="00E46429" w:rsidRPr="00B41203" w:rsidRDefault="00E46429" w:rsidP="00622C60">
            <w:pPr>
              <w:tabs>
                <w:tab w:val="left" w:pos="767"/>
              </w:tabs>
              <w:ind w:firstLine="360"/>
              <w:rPr>
                <w:sz w:val="28"/>
                <w:szCs w:val="28"/>
              </w:rPr>
            </w:pPr>
            <w:r w:rsidRPr="00B41203">
              <w:rPr>
                <w:sz w:val="28"/>
                <w:szCs w:val="28"/>
              </w:rPr>
              <w:t>2.</w:t>
            </w:r>
            <w:r w:rsidRPr="00B41203">
              <w:rPr>
                <w:sz w:val="28"/>
                <w:szCs w:val="28"/>
              </w:rPr>
              <w:tab/>
              <w:t>Обеспечение участия педагогов и сотрудников в повышении квалификации на онлайн платформе</w:t>
            </w:r>
          </w:p>
          <w:p w:rsidR="00E46429" w:rsidRPr="00B41203" w:rsidRDefault="00E46429" w:rsidP="00622C60">
            <w:pPr>
              <w:tabs>
                <w:tab w:val="left" w:pos="767"/>
              </w:tabs>
              <w:ind w:firstLine="360"/>
              <w:rPr>
                <w:sz w:val="28"/>
                <w:szCs w:val="28"/>
              </w:rPr>
            </w:pPr>
            <w:r w:rsidRPr="00B41203">
              <w:rPr>
                <w:sz w:val="28"/>
                <w:szCs w:val="28"/>
              </w:rPr>
              <w:t>3.</w:t>
            </w:r>
            <w:r w:rsidRPr="00B41203">
              <w:rPr>
                <w:sz w:val="28"/>
                <w:szCs w:val="28"/>
              </w:rPr>
              <w:tab/>
              <w:t>Обеспечение участия педагогического состава в очных курсах повышения квалификации, программах переподготовки кадров</w:t>
            </w:r>
          </w:p>
        </w:tc>
        <w:tc>
          <w:tcPr>
            <w:tcW w:w="3402" w:type="dxa"/>
            <w:shd w:val="clear" w:color="auto" w:fill="FFFFFF"/>
          </w:tcPr>
          <w:p w:rsidR="00E46429" w:rsidRPr="00B41203" w:rsidRDefault="00E46429" w:rsidP="00622C60">
            <w:pPr>
              <w:rPr>
                <w:sz w:val="28"/>
                <w:szCs w:val="28"/>
              </w:rPr>
            </w:pPr>
            <w:r w:rsidRPr="00B41203">
              <w:rPr>
                <w:sz w:val="28"/>
                <w:szCs w:val="28"/>
              </w:rPr>
              <w:t xml:space="preserve">Представление информации о кадровом составе </w:t>
            </w:r>
          </w:p>
          <w:p w:rsidR="00E46429" w:rsidRPr="00B41203" w:rsidRDefault="00E46429" w:rsidP="00622C60">
            <w:pPr>
              <w:rPr>
                <w:sz w:val="28"/>
                <w:szCs w:val="28"/>
              </w:rPr>
            </w:pPr>
            <w:r w:rsidRPr="00B41203">
              <w:rPr>
                <w:sz w:val="28"/>
                <w:szCs w:val="28"/>
              </w:rPr>
              <w:t>Свидетельство о повышении квалификации</w:t>
            </w:r>
          </w:p>
          <w:p w:rsidR="00E46429" w:rsidRPr="00B41203" w:rsidRDefault="00E46429" w:rsidP="00622C60">
            <w:pPr>
              <w:rPr>
                <w:sz w:val="28"/>
                <w:szCs w:val="28"/>
              </w:rPr>
            </w:pPr>
            <w:r w:rsidRPr="00B41203">
              <w:rPr>
                <w:sz w:val="28"/>
                <w:szCs w:val="28"/>
              </w:rPr>
              <w:t>Отчет по программам переподготовки кадров</w:t>
            </w:r>
          </w:p>
        </w:tc>
        <w:tc>
          <w:tcPr>
            <w:tcW w:w="1418" w:type="dxa"/>
            <w:shd w:val="clear" w:color="auto" w:fill="FFFFFF"/>
          </w:tcPr>
          <w:p w:rsidR="00E46429" w:rsidRPr="00B41203" w:rsidRDefault="00E46429" w:rsidP="00622C60">
            <w:pPr>
              <w:rPr>
                <w:sz w:val="28"/>
                <w:szCs w:val="28"/>
              </w:rPr>
            </w:pPr>
            <w:r w:rsidRPr="00B41203">
              <w:rPr>
                <w:sz w:val="28"/>
                <w:szCs w:val="28"/>
              </w:rPr>
              <w:t>Март-</w:t>
            </w:r>
          </w:p>
          <w:p w:rsidR="00E46429" w:rsidRPr="00B41203" w:rsidRDefault="00E46429" w:rsidP="00622C60">
            <w:pPr>
              <w:rPr>
                <w:sz w:val="28"/>
                <w:szCs w:val="28"/>
              </w:rPr>
            </w:pPr>
            <w:r w:rsidRPr="00B41203">
              <w:rPr>
                <w:sz w:val="28"/>
                <w:szCs w:val="28"/>
              </w:rPr>
              <w:t>Июнь</w:t>
            </w:r>
          </w:p>
        </w:tc>
      </w:tr>
      <w:tr w:rsidR="00E46429" w:rsidRPr="00B41203" w:rsidTr="004A3CE7">
        <w:trPr>
          <w:trHeight w:val="3250"/>
        </w:trPr>
        <w:tc>
          <w:tcPr>
            <w:tcW w:w="720" w:type="dxa"/>
            <w:shd w:val="clear" w:color="auto" w:fill="FFFFFF"/>
          </w:tcPr>
          <w:p w:rsidR="00E46429" w:rsidRPr="00B41203" w:rsidRDefault="00E46429" w:rsidP="00622C60">
            <w:pPr>
              <w:rPr>
                <w:sz w:val="28"/>
                <w:szCs w:val="28"/>
              </w:rPr>
            </w:pPr>
            <w:r w:rsidRPr="00B41203">
              <w:rPr>
                <w:sz w:val="28"/>
                <w:szCs w:val="28"/>
              </w:rPr>
              <w:t>9.</w:t>
            </w:r>
          </w:p>
        </w:tc>
        <w:tc>
          <w:tcPr>
            <w:tcW w:w="3968" w:type="dxa"/>
            <w:shd w:val="clear" w:color="auto" w:fill="FFFFFF"/>
          </w:tcPr>
          <w:p w:rsidR="00E46429" w:rsidRPr="00B41203" w:rsidRDefault="00E46429" w:rsidP="00622C60">
            <w:pPr>
              <w:rPr>
                <w:sz w:val="28"/>
                <w:szCs w:val="28"/>
              </w:rPr>
            </w:pPr>
            <w:r w:rsidRPr="00B41203">
              <w:rPr>
                <w:sz w:val="28"/>
                <w:szCs w:val="28"/>
              </w:rPr>
              <w:t>Закупка, доставка и наладка оборудования:</w:t>
            </w:r>
          </w:p>
          <w:p w:rsidR="00E46429" w:rsidRPr="00B41203" w:rsidRDefault="00E46429" w:rsidP="00622C60">
            <w:pPr>
              <w:rPr>
                <w:sz w:val="28"/>
                <w:szCs w:val="28"/>
              </w:rPr>
            </w:pPr>
            <w:r w:rsidRPr="00B41203">
              <w:rPr>
                <w:sz w:val="28"/>
                <w:szCs w:val="28"/>
              </w:rPr>
              <w:t>- подготовка технического задания согласно рекомендуемого инфраструктурного листа;</w:t>
            </w:r>
          </w:p>
          <w:p w:rsidR="00E46429" w:rsidRPr="00B41203" w:rsidRDefault="00E46429" w:rsidP="00622C60">
            <w:pPr>
              <w:tabs>
                <w:tab w:val="left" w:pos="258"/>
              </w:tabs>
              <w:rPr>
                <w:sz w:val="28"/>
                <w:szCs w:val="28"/>
              </w:rPr>
            </w:pPr>
            <w:r w:rsidRPr="00B41203">
              <w:rPr>
                <w:sz w:val="28"/>
                <w:szCs w:val="28"/>
              </w:rPr>
              <w:t>-</w:t>
            </w:r>
            <w:r w:rsidRPr="00B41203">
              <w:rPr>
                <w:sz w:val="28"/>
                <w:szCs w:val="28"/>
              </w:rPr>
              <w:tab/>
              <w:t>объявление конкурсных закупочных процедур;</w:t>
            </w:r>
          </w:p>
          <w:p w:rsidR="00E46429" w:rsidRPr="00B41203" w:rsidRDefault="00E46429" w:rsidP="00622C60">
            <w:pPr>
              <w:tabs>
                <w:tab w:val="left" w:pos="243"/>
              </w:tabs>
              <w:rPr>
                <w:sz w:val="28"/>
                <w:szCs w:val="28"/>
              </w:rPr>
            </w:pPr>
            <w:r w:rsidRPr="00B41203">
              <w:rPr>
                <w:sz w:val="28"/>
                <w:szCs w:val="28"/>
              </w:rPr>
              <w:t>-</w:t>
            </w:r>
            <w:r w:rsidRPr="00B41203">
              <w:rPr>
                <w:sz w:val="28"/>
                <w:szCs w:val="28"/>
              </w:rPr>
              <w:tab/>
              <w:t>косметический ремонт, приведение площадок образовательных организаций в соответствие с фирменным стилем «Точка роста»</w:t>
            </w:r>
          </w:p>
        </w:tc>
        <w:tc>
          <w:tcPr>
            <w:tcW w:w="3402" w:type="dxa"/>
            <w:shd w:val="clear" w:color="auto" w:fill="FFFFFF"/>
          </w:tcPr>
          <w:p w:rsidR="00E46429" w:rsidRPr="00B41203" w:rsidRDefault="00E46429" w:rsidP="00622C60">
            <w:pPr>
              <w:rPr>
                <w:sz w:val="28"/>
                <w:szCs w:val="28"/>
              </w:rPr>
            </w:pPr>
            <w:r w:rsidRPr="00B41203">
              <w:rPr>
                <w:sz w:val="28"/>
                <w:szCs w:val="28"/>
              </w:rPr>
              <w:t>Государственные (муниципальные) контракты на поставку оборудования</w:t>
            </w:r>
          </w:p>
        </w:tc>
        <w:tc>
          <w:tcPr>
            <w:tcW w:w="1418" w:type="dxa"/>
            <w:shd w:val="clear" w:color="auto" w:fill="FFFFFF"/>
          </w:tcPr>
          <w:p w:rsidR="00E46429" w:rsidRPr="00B41203" w:rsidRDefault="00E46429" w:rsidP="00622C60">
            <w:pPr>
              <w:rPr>
                <w:sz w:val="28"/>
                <w:szCs w:val="28"/>
              </w:rPr>
            </w:pPr>
            <w:r w:rsidRPr="00B41203">
              <w:rPr>
                <w:sz w:val="28"/>
                <w:szCs w:val="28"/>
              </w:rPr>
              <w:t>Май-</w:t>
            </w:r>
          </w:p>
          <w:p w:rsidR="00E46429" w:rsidRPr="00B41203" w:rsidRDefault="00E46429" w:rsidP="00622C60">
            <w:pPr>
              <w:rPr>
                <w:sz w:val="28"/>
                <w:szCs w:val="28"/>
              </w:rPr>
            </w:pPr>
            <w:r w:rsidRPr="00B41203">
              <w:rPr>
                <w:sz w:val="28"/>
                <w:szCs w:val="28"/>
              </w:rPr>
              <w:t>Август</w:t>
            </w:r>
          </w:p>
        </w:tc>
      </w:tr>
      <w:tr w:rsidR="00E46429" w:rsidRPr="00B41203" w:rsidTr="004A3CE7">
        <w:trPr>
          <w:trHeight w:val="700"/>
        </w:trPr>
        <w:tc>
          <w:tcPr>
            <w:tcW w:w="720" w:type="dxa"/>
            <w:shd w:val="clear" w:color="auto" w:fill="FFFFFF"/>
          </w:tcPr>
          <w:p w:rsidR="00E46429" w:rsidRPr="00B41203" w:rsidRDefault="00E46429" w:rsidP="00622C60">
            <w:pPr>
              <w:rPr>
                <w:sz w:val="28"/>
                <w:szCs w:val="28"/>
              </w:rPr>
            </w:pPr>
            <w:r w:rsidRPr="00B41203">
              <w:rPr>
                <w:sz w:val="28"/>
                <w:szCs w:val="28"/>
              </w:rPr>
              <w:t>10.</w:t>
            </w:r>
          </w:p>
        </w:tc>
        <w:tc>
          <w:tcPr>
            <w:tcW w:w="3968" w:type="dxa"/>
            <w:shd w:val="clear" w:color="auto" w:fill="FFFFFF"/>
          </w:tcPr>
          <w:p w:rsidR="00E46429" w:rsidRPr="00B41203" w:rsidRDefault="00E46429" w:rsidP="00622C60">
            <w:pPr>
              <w:rPr>
                <w:sz w:val="28"/>
                <w:szCs w:val="28"/>
              </w:rPr>
            </w:pPr>
            <w:r w:rsidRPr="00B41203">
              <w:rPr>
                <w:sz w:val="28"/>
                <w:szCs w:val="28"/>
              </w:rPr>
              <w:t>Организация набора детей, обучающихся по программам Центра</w:t>
            </w:r>
          </w:p>
        </w:tc>
        <w:tc>
          <w:tcPr>
            <w:tcW w:w="3402" w:type="dxa"/>
            <w:shd w:val="clear" w:color="auto" w:fill="FFFFFF"/>
          </w:tcPr>
          <w:p w:rsidR="00E46429" w:rsidRPr="00B41203" w:rsidRDefault="00E46429" w:rsidP="00622C60">
            <w:pPr>
              <w:rPr>
                <w:sz w:val="28"/>
                <w:szCs w:val="28"/>
              </w:rPr>
            </w:pPr>
            <w:r w:rsidRPr="00B41203">
              <w:rPr>
                <w:sz w:val="28"/>
                <w:szCs w:val="28"/>
              </w:rPr>
              <w:t>Приказы о зачислении учащихся</w:t>
            </w:r>
          </w:p>
        </w:tc>
        <w:tc>
          <w:tcPr>
            <w:tcW w:w="1418" w:type="dxa"/>
            <w:shd w:val="clear" w:color="auto" w:fill="FFFFFF"/>
          </w:tcPr>
          <w:p w:rsidR="00E46429" w:rsidRPr="00B41203" w:rsidRDefault="00E46429" w:rsidP="00622C60">
            <w:pPr>
              <w:rPr>
                <w:sz w:val="28"/>
                <w:szCs w:val="28"/>
              </w:rPr>
            </w:pPr>
            <w:r w:rsidRPr="00B41203">
              <w:rPr>
                <w:sz w:val="28"/>
                <w:szCs w:val="28"/>
              </w:rPr>
              <w:t>Сентябрь</w:t>
            </w:r>
          </w:p>
        </w:tc>
      </w:tr>
      <w:tr w:rsidR="00E46429" w:rsidRPr="00B41203" w:rsidTr="004A3CE7">
        <w:trPr>
          <w:trHeight w:val="980"/>
        </w:trPr>
        <w:tc>
          <w:tcPr>
            <w:tcW w:w="720" w:type="dxa"/>
            <w:shd w:val="clear" w:color="auto" w:fill="FFFFFF"/>
          </w:tcPr>
          <w:p w:rsidR="00E46429" w:rsidRPr="00B41203" w:rsidRDefault="00E46429" w:rsidP="00622C60">
            <w:pPr>
              <w:rPr>
                <w:sz w:val="28"/>
                <w:szCs w:val="28"/>
              </w:rPr>
            </w:pPr>
            <w:r w:rsidRPr="00B41203">
              <w:rPr>
                <w:sz w:val="28"/>
                <w:szCs w:val="28"/>
              </w:rPr>
              <w:t>11.</w:t>
            </w:r>
          </w:p>
        </w:tc>
        <w:tc>
          <w:tcPr>
            <w:tcW w:w="3968" w:type="dxa"/>
            <w:shd w:val="clear" w:color="auto" w:fill="FFFFFF"/>
          </w:tcPr>
          <w:p w:rsidR="00E46429" w:rsidRPr="00B41203" w:rsidRDefault="00E46429" w:rsidP="00622C60">
            <w:pPr>
              <w:rPr>
                <w:sz w:val="28"/>
                <w:szCs w:val="28"/>
              </w:rPr>
            </w:pPr>
            <w:r w:rsidRPr="00B41203">
              <w:rPr>
                <w:sz w:val="28"/>
                <w:szCs w:val="28"/>
              </w:rPr>
              <w:t>Лицензирование образовательной деятельности Центров (при необходимости)</w:t>
            </w:r>
          </w:p>
        </w:tc>
        <w:tc>
          <w:tcPr>
            <w:tcW w:w="3402" w:type="dxa"/>
            <w:shd w:val="clear" w:color="auto" w:fill="FFFFFF"/>
          </w:tcPr>
          <w:p w:rsidR="00E46429" w:rsidRPr="00B41203" w:rsidRDefault="00E46429" w:rsidP="00622C60">
            <w:pPr>
              <w:rPr>
                <w:sz w:val="28"/>
                <w:szCs w:val="28"/>
              </w:rPr>
            </w:pPr>
            <w:r w:rsidRPr="00B41203">
              <w:rPr>
                <w:sz w:val="28"/>
                <w:szCs w:val="28"/>
              </w:rPr>
              <w:t>Лицензии на реализацию основных и дополнительных общеобразовательных программ</w:t>
            </w:r>
          </w:p>
        </w:tc>
        <w:tc>
          <w:tcPr>
            <w:tcW w:w="1418" w:type="dxa"/>
            <w:shd w:val="clear" w:color="auto" w:fill="FFFFFF"/>
          </w:tcPr>
          <w:p w:rsidR="00E46429" w:rsidRPr="00B41203" w:rsidRDefault="00E46429" w:rsidP="00622C60">
            <w:pPr>
              <w:rPr>
                <w:sz w:val="28"/>
                <w:szCs w:val="28"/>
              </w:rPr>
            </w:pPr>
            <w:r w:rsidRPr="00B41203">
              <w:rPr>
                <w:sz w:val="28"/>
                <w:szCs w:val="28"/>
              </w:rPr>
              <w:t>Август</w:t>
            </w:r>
          </w:p>
        </w:tc>
      </w:tr>
      <w:tr w:rsidR="00E46429" w:rsidRPr="00B41203" w:rsidTr="004A3CE7">
        <w:trPr>
          <w:trHeight w:val="859"/>
        </w:trPr>
        <w:tc>
          <w:tcPr>
            <w:tcW w:w="720" w:type="dxa"/>
            <w:shd w:val="clear" w:color="auto" w:fill="FFFFFF"/>
          </w:tcPr>
          <w:p w:rsidR="00E46429" w:rsidRPr="00B41203" w:rsidRDefault="00E46429" w:rsidP="00622C60">
            <w:pPr>
              <w:rPr>
                <w:sz w:val="28"/>
                <w:szCs w:val="28"/>
              </w:rPr>
            </w:pPr>
            <w:r w:rsidRPr="00B41203">
              <w:rPr>
                <w:sz w:val="28"/>
                <w:szCs w:val="28"/>
              </w:rPr>
              <w:t>12.</w:t>
            </w:r>
          </w:p>
        </w:tc>
        <w:tc>
          <w:tcPr>
            <w:tcW w:w="3968" w:type="dxa"/>
            <w:shd w:val="clear" w:color="auto" w:fill="FFFFFF"/>
          </w:tcPr>
          <w:p w:rsidR="00E46429" w:rsidRPr="00B41203" w:rsidRDefault="00E46429" w:rsidP="00622C60">
            <w:pPr>
              <w:rPr>
                <w:sz w:val="28"/>
                <w:szCs w:val="28"/>
              </w:rPr>
            </w:pPr>
            <w:r w:rsidRPr="00B41203">
              <w:rPr>
                <w:sz w:val="28"/>
                <w:szCs w:val="28"/>
              </w:rPr>
              <w:t>Открытие Центров в единый день открытий</w:t>
            </w:r>
          </w:p>
        </w:tc>
        <w:tc>
          <w:tcPr>
            <w:tcW w:w="3402" w:type="dxa"/>
            <w:shd w:val="clear" w:color="auto" w:fill="FFFFFF"/>
          </w:tcPr>
          <w:p w:rsidR="00E46429" w:rsidRPr="00B41203" w:rsidRDefault="00E46429" w:rsidP="00622C60">
            <w:pPr>
              <w:rPr>
                <w:sz w:val="28"/>
                <w:szCs w:val="28"/>
              </w:rPr>
            </w:pPr>
            <w:r w:rsidRPr="00B41203">
              <w:rPr>
                <w:sz w:val="28"/>
                <w:szCs w:val="28"/>
              </w:rPr>
              <w:t>Информационное освещение в СМИ</w:t>
            </w:r>
          </w:p>
        </w:tc>
        <w:tc>
          <w:tcPr>
            <w:tcW w:w="1418" w:type="dxa"/>
            <w:shd w:val="clear" w:color="auto" w:fill="FFFFFF"/>
          </w:tcPr>
          <w:p w:rsidR="00E46429" w:rsidRPr="00B41203" w:rsidRDefault="00E46429" w:rsidP="00622C60">
            <w:pPr>
              <w:rPr>
                <w:sz w:val="28"/>
                <w:szCs w:val="28"/>
              </w:rPr>
            </w:pPr>
            <w:r w:rsidRPr="00B41203">
              <w:rPr>
                <w:sz w:val="28"/>
                <w:szCs w:val="28"/>
              </w:rPr>
              <w:t>Сентябрь</w:t>
            </w:r>
          </w:p>
          <w:p w:rsidR="00E46429" w:rsidRPr="00B41203" w:rsidRDefault="00E46429" w:rsidP="00622C60">
            <w:pPr>
              <w:rPr>
                <w:sz w:val="28"/>
                <w:szCs w:val="28"/>
              </w:rPr>
            </w:pPr>
            <w:r w:rsidRPr="00B41203">
              <w:rPr>
                <w:sz w:val="28"/>
                <w:szCs w:val="28"/>
              </w:rPr>
              <w:t>2019</w:t>
            </w:r>
          </w:p>
        </w:tc>
      </w:tr>
    </w:tbl>
    <w:p w:rsidR="00B41203" w:rsidRPr="00B41203" w:rsidRDefault="00B41203" w:rsidP="00B41203">
      <w:pPr>
        <w:rPr>
          <w:sz w:val="28"/>
          <w:szCs w:val="28"/>
        </w:rPr>
      </w:pPr>
    </w:p>
    <w:p w:rsidR="00466E04" w:rsidRPr="00B41203" w:rsidRDefault="00466E04">
      <w:pPr>
        <w:rPr>
          <w:sz w:val="28"/>
          <w:szCs w:val="28"/>
        </w:rPr>
      </w:pPr>
    </w:p>
    <w:sectPr w:rsidR="00466E04" w:rsidRPr="00B41203" w:rsidSect="004A3CE7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673FC4"/>
    <w:multiLevelType w:val="hybridMultilevel"/>
    <w:tmpl w:val="239C74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F54C9A"/>
    <w:multiLevelType w:val="hybridMultilevel"/>
    <w:tmpl w:val="54107684"/>
    <w:lvl w:ilvl="0" w:tplc="A0C674E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0068"/>
    <w:rsid w:val="000233AA"/>
    <w:rsid w:val="000B6FC6"/>
    <w:rsid w:val="0016667F"/>
    <w:rsid w:val="00281828"/>
    <w:rsid w:val="003640CA"/>
    <w:rsid w:val="003D685F"/>
    <w:rsid w:val="003E4E76"/>
    <w:rsid w:val="00466E04"/>
    <w:rsid w:val="00483ACA"/>
    <w:rsid w:val="004A3CE7"/>
    <w:rsid w:val="0065061C"/>
    <w:rsid w:val="00745C9B"/>
    <w:rsid w:val="007D349D"/>
    <w:rsid w:val="007D4D6A"/>
    <w:rsid w:val="00910936"/>
    <w:rsid w:val="009A2982"/>
    <w:rsid w:val="009A4F0B"/>
    <w:rsid w:val="00A45EAF"/>
    <w:rsid w:val="00AF0068"/>
    <w:rsid w:val="00B41203"/>
    <w:rsid w:val="00CF4E12"/>
    <w:rsid w:val="00E374C2"/>
    <w:rsid w:val="00E46429"/>
    <w:rsid w:val="00EA55AA"/>
    <w:rsid w:val="00EB334C"/>
    <w:rsid w:val="00EF32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0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182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1093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10936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59"/>
    <w:rsid w:val="00B41203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523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19</cp:revision>
  <cp:lastPrinted>2019-06-25T02:31:00Z</cp:lastPrinted>
  <dcterms:created xsi:type="dcterms:W3CDTF">2017-10-30T03:59:00Z</dcterms:created>
  <dcterms:modified xsi:type="dcterms:W3CDTF">2019-06-25T02:31:00Z</dcterms:modified>
</cp:coreProperties>
</file>