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52" w:rsidRPr="001072C1" w:rsidRDefault="00C84952" w:rsidP="001072C1">
      <w:pPr>
        <w:rPr>
          <w:rFonts w:ascii="Times New Roman" w:hAnsi="Times New Roman" w:cs="Times New Roman"/>
          <w:sz w:val="28"/>
          <w:szCs w:val="28"/>
        </w:rPr>
      </w:pPr>
      <w:r w:rsidRPr="001072C1">
        <w:rPr>
          <w:rFonts w:ascii="Times New Roman" w:hAnsi="Times New Roman" w:cs="Times New Roman"/>
          <w:sz w:val="28"/>
          <w:szCs w:val="28"/>
        </w:rPr>
        <w:t xml:space="preserve">Прием учебников, выданных школьной библиотекой на 2019-2020 учебный год,  у  учащихся 1-9, 10  классов с 21 по </w:t>
      </w:r>
      <w:r w:rsidR="006A26FA" w:rsidRPr="001072C1">
        <w:rPr>
          <w:rFonts w:ascii="Times New Roman" w:hAnsi="Times New Roman" w:cs="Times New Roman"/>
          <w:sz w:val="28"/>
          <w:szCs w:val="28"/>
        </w:rPr>
        <w:t>29</w:t>
      </w:r>
      <w:r w:rsidRPr="001072C1">
        <w:rPr>
          <w:rFonts w:ascii="Times New Roman" w:hAnsi="Times New Roman" w:cs="Times New Roman"/>
          <w:sz w:val="28"/>
          <w:szCs w:val="28"/>
        </w:rPr>
        <w:t xml:space="preserve"> мая 2020 года будет проходить согласно Графику с соблюдением санитарных норм в период пандемии </w:t>
      </w:r>
      <w:proofErr w:type="spellStart"/>
      <w:r w:rsidRPr="001072C1"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 w:rsidRPr="001072C1">
        <w:rPr>
          <w:rFonts w:ascii="Times New Roman" w:hAnsi="Times New Roman" w:cs="Times New Roman"/>
          <w:sz w:val="28"/>
          <w:szCs w:val="28"/>
        </w:rPr>
        <w:t>.</w:t>
      </w:r>
    </w:p>
    <w:p w:rsidR="00C84952" w:rsidRPr="001072C1" w:rsidRDefault="00C84952" w:rsidP="001072C1">
      <w:pPr>
        <w:rPr>
          <w:rFonts w:ascii="Times New Roman" w:hAnsi="Times New Roman" w:cs="Times New Roman"/>
          <w:sz w:val="28"/>
          <w:szCs w:val="28"/>
        </w:rPr>
      </w:pPr>
      <w:r w:rsidRPr="001072C1">
        <w:rPr>
          <w:rFonts w:ascii="Times New Roman" w:hAnsi="Times New Roman" w:cs="Times New Roman"/>
          <w:sz w:val="28"/>
          <w:szCs w:val="28"/>
        </w:rPr>
        <w:t>Учащимся перед сдачей учебников необходимо прои</w:t>
      </w:r>
      <w:r w:rsidR="005B6B52" w:rsidRPr="001072C1">
        <w:rPr>
          <w:rFonts w:ascii="Times New Roman" w:hAnsi="Times New Roman" w:cs="Times New Roman"/>
          <w:sz w:val="28"/>
          <w:szCs w:val="28"/>
        </w:rPr>
        <w:t xml:space="preserve">звести, если нужно ремонт книг, учебников. </w:t>
      </w:r>
      <w:r w:rsidRPr="001072C1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5B6B52" w:rsidRPr="001072C1">
        <w:rPr>
          <w:rFonts w:ascii="Times New Roman" w:hAnsi="Times New Roman" w:cs="Times New Roman"/>
          <w:sz w:val="28"/>
          <w:szCs w:val="28"/>
        </w:rPr>
        <w:t xml:space="preserve">и </w:t>
      </w:r>
      <w:r w:rsidRPr="001072C1">
        <w:rPr>
          <w:rFonts w:ascii="Times New Roman" w:hAnsi="Times New Roman" w:cs="Times New Roman"/>
          <w:sz w:val="28"/>
          <w:szCs w:val="28"/>
        </w:rPr>
        <w:t>учащи</w:t>
      </w:r>
      <w:r w:rsidR="005B6B52" w:rsidRPr="001072C1">
        <w:rPr>
          <w:rFonts w:ascii="Times New Roman" w:hAnsi="Times New Roman" w:cs="Times New Roman"/>
          <w:sz w:val="28"/>
          <w:szCs w:val="28"/>
        </w:rPr>
        <w:t>еся</w:t>
      </w:r>
      <w:r w:rsidRPr="001072C1">
        <w:rPr>
          <w:rFonts w:ascii="Times New Roman" w:hAnsi="Times New Roman" w:cs="Times New Roman"/>
          <w:sz w:val="28"/>
          <w:szCs w:val="28"/>
        </w:rPr>
        <w:t xml:space="preserve"> должны соблюдать санитарные нормы при сдаче учебной литературы (на</w:t>
      </w:r>
      <w:r w:rsidR="002E2E17" w:rsidRPr="001072C1">
        <w:rPr>
          <w:rFonts w:ascii="Times New Roman" w:hAnsi="Times New Roman" w:cs="Times New Roman"/>
          <w:sz w:val="28"/>
          <w:szCs w:val="28"/>
        </w:rPr>
        <w:t>личие защитных масок, с соблюдением дистанции</w:t>
      </w:r>
      <w:r w:rsidRPr="001072C1">
        <w:rPr>
          <w:rFonts w:ascii="Times New Roman" w:hAnsi="Times New Roman" w:cs="Times New Roman"/>
          <w:sz w:val="28"/>
          <w:szCs w:val="28"/>
        </w:rPr>
        <w:t>).</w:t>
      </w:r>
    </w:p>
    <w:p w:rsidR="00C84952" w:rsidRPr="001072C1" w:rsidRDefault="00C84952" w:rsidP="001072C1">
      <w:pPr>
        <w:rPr>
          <w:rFonts w:ascii="Times New Roman" w:hAnsi="Times New Roman" w:cs="Times New Roman"/>
          <w:sz w:val="28"/>
          <w:szCs w:val="28"/>
        </w:rPr>
      </w:pPr>
      <w:r w:rsidRPr="001072C1">
        <w:rPr>
          <w:rFonts w:ascii="Times New Roman" w:hAnsi="Times New Roman" w:cs="Times New Roman"/>
          <w:sz w:val="28"/>
          <w:szCs w:val="28"/>
        </w:rPr>
        <w:t>График сдачи школьных учебников в период</w:t>
      </w:r>
    </w:p>
    <w:p w:rsidR="00C84952" w:rsidRPr="001072C1" w:rsidRDefault="00C84952" w:rsidP="001072C1">
      <w:pPr>
        <w:rPr>
          <w:rFonts w:ascii="Times New Roman" w:hAnsi="Times New Roman" w:cs="Times New Roman"/>
          <w:sz w:val="28"/>
          <w:szCs w:val="28"/>
        </w:rPr>
      </w:pPr>
      <w:r w:rsidRPr="001072C1">
        <w:rPr>
          <w:rFonts w:ascii="Times New Roman" w:hAnsi="Times New Roman" w:cs="Times New Roman"/>
          <w:sz w:val="28"/>
          <w:szCs w:val="28"/>
        </w:rPr>
        <w:t xml:space="preserve">с 21 по </w:t>
      </w:r>
      <w:r w:rsidR="00CF3125" w:rsidRPr="001072C1">
        <w:rPr>
          <w:rFonts w:ascii="Times New Roman" w:hAnsi="Times New Roman" w:cs="Times New Roman"/>
          <w:sz w:val="28"/>
          <w:szCs w:val="28"/>
        </w:rPr>
        <w:t>29</w:t>
      </w:r>
      <w:r w:rsidRPr="001072C1">
        <w:rPr>
          <w:rFonts w:ascii="Times New Roman" w:hAnsi="Times New Roman" w:cs="Times New Roman"/>
          <w:sz w:val="28"/>
          <w:szCs w:val="28"/>
        </w:rPr>
        <w:t xml:space="preserve"> мая 2020 года</w:t>
      </w:r>
    </w:p>
    <w:tbl>
      <w:tblPr>
        <w:tblStyle w:val="a5"/>
        <w:tblW w:w="0" w:type="auto"/>
        <w:tblLook w:val="04A0"/>
      </w:tblPr>
      <w:tblGrid>
        <w:gridCol w:w="3186"/>
        <w:gridCol w:w="3186"/>
        <w:gridCol w:w="3187"/>
      </w:tblGrid>
      <w:tr w:rsidR="00CF3125" w:rsidRPr="001072C1" w:rsidTr="001072C1">
        <w:trPr>
          <w:trHeight w:val="413"/>
        </w:trPr>
        <w:tc>
          <w:tcPr>
            <w:tcW w:w="3186" w:type="dxa"/>
          </w:tcPr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86" w:type="dxa"/>
          </w:tcPr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187" w:type="dxa"/>
          </w:tcPr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F3125" w:rsidRPr="001072C1" w:rsidTr="001072C1">
        <w:trPr>
          <w:trHeight w:val="826"/>
        </w:trPr>
        <w:tc>
          <w:tcPr>
            <w:tcW w:w="3186" w:type="dxa"/>
          </w:tcPr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21.05.2020</w:t>
            </w:r>
          </w:p>
        </w:tc>
        <w:tc>
          <w:tcPr>
            <w:tcW w:w="3186" w:type="dxa"/>
          </w:tcPr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3187" w:type="dxa"/>
          </w:tcPr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(Кл</w:t>
            </w:r>
            <w:proofErr w:type="gramStart"/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07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уководители)</w:t>
            </w:r>
          </w:p>
        </w:tc>
      </w:tr>
      <w:tr w:rsidR="00CF3125" w:rsidRPr="001072C1" w:rsidTr="001072C1">
        <w:trPr>
          <w:trHeight w:val="1669"/>
        </w:trPr>
        <w:tc>
          <w:tcPr>
            <w:tcW w:w="3186" w:type="dxa"/>
          </w:tcPr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25.05.2020</w:t>
            </w:r>
          </w:p>
        </w:tc>
        <w:tc>
          <w:tcPr>
            <w:tcW w:w="3186" w:type="dxa"/>
          </w:tcPr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 xml:space="preserve">9.00-10.00  </w:t>
            </w:r>
          </w:p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</w:tcPr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CF3125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3125" w:rsidRPr="001072C1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(Кл</w:t>
            </w:r>
            <w:proofErr w:type="gramStart"/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07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уководители)</w:t>
            </w:r>
          </w:p>
        </w:tc>
      </w:tr>
      <w:tr w:rsidR="00CF3125" w:rsidRPr="001072C1" w:rsidTr="001072C1">
        <w:trPr>
          <w:trHeight w:val="1256"/>
        </w:trPr>
        <w:tc>
          <w:tcPr>
            <w:tcW w:w="3186" w:type="dxa"/>
          </w:tcPr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26.05.2020</w:t>
            </w:r>
          </w:p>
        </w:tc>
        <w:tc>
          <w:tcPr>
            <w:tcW w:w="3186" w:type="dxa"/>
          </w:tcPr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 xml:space="preserve">9.00-10.00  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</w:tcPr>
          <w:p w:rsidR="00CF3125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125" w:rsidRPr="001072C1" w:rsidTr="001072C1">
        <w:trPr>
          <w:trHeight w:val="1669"/>
        </w:trPr>
        <w:tc>
          <w:tcPr>
            <w:tcW w:w="3186" w:type="dxa"/>
          </w:tcPr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6B52" w:rsidRPr="001072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3186" w:type="dxa"/>
          </w:tcPr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 xml:space="preserve">9.00-10.00  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</w:tcPr>
          <w:p w:rsidR="00CF3125" w:rsidRPr="001072C1" w:rsidRDefault="001072C1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(Кл</w:t>
            </w:r>
            <w:proofErr w:type="gramStart"/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07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уководители)</w:t>
            </w:r>
          </w:p>
        </w:tc>
      </w:tr>
      <w:tr w:rsidR="00CF3125" w:rsidRPr="001072C1" w:rsidTr="001072C1">
        <w:trPr>
          <w:trHeight w:val="1669"/>
        </w:trPr>
        <w:tc>
          <w:tcPr>
            <w:tcW w:w="3186" w:type="dxa"/>
          </w:tcPr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6B52" w:rsidRPr="001072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3186" w:type="dxa"/>
          </w:tcPr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 xml:space="preserve">9.00-10.00  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</w:tcPr>
          <w:p w:rsidR="00CF3125" w:rsidRPr="001072C1" w:rsidRDefault="002E2E17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B6B52" w:rsidRPr="001072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B6B52" w:rsidRPr="001072C1" w:rsidRDefault="002E2E17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B6B52" w:rsidRPr="001072C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(Кл</w:t>
            </w:r>
            <w:proofErr w:type="gramStart"/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07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уководители)</w:t>
            </w:r>
          </w:p>
        </w:tc>
      </w:tr>
      <w:tr w:rsidR="00CF3125" w:rsidRPr="001072C1" w:rsidTr="001072C1">
        <w:trPr>
          <w:trHeight w:val="1669"/>
        </w:trPr>
        <w:tc>
          <w:tcPr>
            <w:tcW w:w="3186" w:type="dxa"/>
          </w:tcPr>
          <w:p w:rsidR="00CF3125" w:rsidRPr="001072C1" w:rsidRDefault="00CF3125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29.05.2020</w:t>
            </w:r>
          </w:p>
        </w:tc>
        <w:tc>
          <w:tcPr>
            <w:tcW w:w="3186" w:type="dxa"/>
          </w:tcPr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 xml:space="preserve">9.00-10.00  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</w:tcPr>
          <w:p w:rsidR="00CF3125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2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5B6B52" w:rsidRPr="001072C1" w:rsidRDefault="005B6B52" w:rsidP="00107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952" w:rsidRPr="005B6B52" w:rsidRDefault="00C84952" w:rsidP="00CF3125">
      <w:pPr>
        <w:pStyle w:val="a3"/>
        <w:spacing w:before="195" w:beforeAutospacing="0" w:after="0" w:afterAutospacing="0"/>
        <w:jc w:val="center"/>
        <w:rPr>
          <w:rFonts w:ascii="Arial" w:hAnsi="Arial" w:cs="Arial"/>
          <w:b/>
          <w:color w:val="365F91" w:themeColor="accent1" w:themeShade="BF"/>
        </w:rPr>
      </w:pPr>
    </w:p>
    <w:p w:rsidR="00DD51CD" w:rsidRDefault="00DD51CD" w:rsidP="00CF3125">
      <w:pPr>
        <w:spacing w:after="0"/>
      </w:pPr>
    </w:p>
    <w:sectPr w:rsidR="00DD51CD" w:rsidSect="005B6B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7A2687"/>
    <w:rsid w:val="001072C1"/>
    <w:rsid w:val="002E2E17"/>
    <w:rsid w:val="005B6B52"/>
    <w:rsid w:val="006A26FA"/>
    <w:rsid w:val="007A2687"/>
    <w:rsid w:val="009B191E"/>
    <w:rsid w:val="00C84952"/>
    <w:rsid w:val="00CF3125"/>
    <w:rsid w:val="00DD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4952"/>
    <w:rPr>
      <w:b/>
      <w:bCs/>
    </w:rPr>
  </w:style>
  <w:style w:type="table" w:styleId="a5">
    <w:name w:val="Table Grid"/>
    <w:basedOn w:val="a1"/>
    <w:uiPriority w:val="59"/>
    <w:rsid w:val="00C84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4952"/>
    <w:rPr>
      <w:b/>
      <w:bCs/>
    </w:rPr>
  </w:style>
  <w:style w:type="table" w:styleId="a5">
    <w:name w:val="Table Grid"/>
    <w:basedOn w:val="a1"/>
    <w:uiPriority w:val="59"/>
    <w:rsid w:val="00C84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СШ Берикей</cp:lastModifiedBy>
  <cp:revision>2</cp:revision>
  <dcterms:created xsi:type="dcterms:W3CDTF">2020-05-29T18:10:00Z</dcterms:created>
  <dcterms:modified xsi:type="dcterms:W3CDTF">2020-05-29T18:10:00Z</dcterms:modified>
</cp:coreProperties>
</file>